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FD4" w:rsidRPr="00CD1FD4" w:rsidRDefault="00CD1FD4" w:rsidP="00CD1FD4">
      <w:pPr>
        <w:pStyle w:val="1"/>
        <w:rPr>
          <w:sz w:val="32"/>
          <w:szCs w:val="32"/>
          <w:lang w:val="uk-UA"/>
        </w:rPr>
      </w:pPr>
      <w:r w:rsidRPr="00CD1FD4">
        <w:rPr>
          <w:sz w:val="32"/>
          <w:szCs w:val="32"/>
        </w:rPr>
        <w:t xml:space="preserve">В </w:t>
      </w:r>
      <w:r w:rsidRPr="00CD1FD4">
        <w:rPr>
          <w:sz w:val="32"/>
          <w:szCs w:val="32"/>
          <w:lang w:val="uk-UA"/>
        </w:rPr>
        <w:t xml:space="preserve">програму патріотичного виховання включені заходи по вивченню історії </w:t>
      </w:r>
      <w:proofErr w:type="gramStart"/>
      <w:r w:rsidRPr="00CD1FD4">
        <w:rPr>
          <w:sz w:val="32"/>
          <w:szCs w:val="32"/>
          <w:lang w:val="uk-UA"/>
        </w:rPr>
        <w:t>р</w:t>
      </w:r>
      <w:proofErr w:type="gramEnd"/>
      <w:r w:rsidRPr="00CD1FD4">
        <w:rPr>
          <w:sz w:val="32"/>
          <w:szCs w:val="32"/>
          <w:lang w:val="uk-UA"/>
        </w:rPr>
        <w:t>ідного краю, пошукова та краєзнавча робота.</w:t>
      </w:r>
    </w:p>
    <w:p w:rsidR="00CD1FD4" w:rsidRPr="00CD1FD4" w:rsidRDefault="00CD1FD4" w:rsidP="00CD1FD4">
      <w:pPr>
        <w:pStyle w:val="1"/>
        <w:rPr>
          <w:sz w:val="32"/>
          <w:szCs w:val="32"/>
          <w:lang w:val="uk-UA"/>
        </w:rPr>
      </w:pPr>
      <w:r w:rsidRPr="00CD1FD4">
        <w:rPr>
          <w:sz w:val="32"/>
          <w:szCs w:val="32"/>
          <w:lang w:val="uk-UA"/>
        </w:rPr>
        <w:t xml:space="preserve">Традиційно в березні проводиться естафета пам’яті, присвячена визволенню Херсона від </w:t>
      </w:r>
      <w:proofErr w:type="spellStart"/>
      <w:r w:rsidRPr="00CD1FD4">
        <w:rPr>
          <w:sz w:val="32"/>
          <w:szCs w:val="32"/>
          <w:lang w:val="uk-UA"/>
        </w:rPr>
        <w:t>німецько</w:t>
      </w:r>
      <w:proofErr w:type="spellEnd"/>
      <w:r w:rsidRPr="00CD1FD4">
        <w:rPr>
          <w:sz w:val="32"/>
          <w:szCs w:val="32"/>
          <w:lang w:val="uk-UA"/>
        </w:rPr>
        <w:t xml:space="preserve"> – фашистських загарбників.</w:t>
      </w:r>
    </w:p>
    <w:p w:rsidR="00CD1FD4" w:rsidRPr="00CD1FD4" w:rsidRDefault="00CD1FD4" w:rsidP="00CD1FD4">
      <w:pPr>
        <w:pStyle w:val="1"/>
        <w:rPr>
          <w:sz w:val="32"/>
          <w:szCs w:val="32"/>
          <w:lang w:val="uk-UA"/>
        </w:rPr>
      </w:pPr>
      <w:r w:rsidRPr="00CD1FD4">
        <w:rPr>
          <w:sz w:val="32"/>
          <w:szCs w:val="32"/>
          <w:lang w:val="uk-UA"/>
        </w:rPr>
        <w:t xml:space="preserve">16 березня 2016 року в Херсонському музичному училищі для ІІ курсу проведено історичний екскурс «Героїчними сторінками визволення Херсона», сумісний проект з дитячою обласною бібліотекою </w:t>
      </w:r>
      <w:r w:rsidRPr="00CD1FD4">
        <w:rPr>
          <w:sz w:val="32"/>
          <w:szCs w:val="32"/>
          <w:lang w:val="uk-UA"/>
        </w:rPr>
        <w:t xml:space="preserve"> </w:t>
      </w:r>
      <w:r w:rsidRPr="00CD1FD4">
        <w:rPr>
          <w:sz w:val="32"/>
          <w:szCs w:val="32"/>
          <w:lang w:val="uk-UA"/>
        </w:rPr>
        <w:t>ім. Дніпрової Чайки.</w:t>
      </w:r>
    </w:p>
    <w:p w:rsidR="00CD1FD4" w:rsidRPr="00CD1FD4" w:rsidRDefault="00CD1FD4" w:rsidP="00CD1FD4">
      <w:pPr>
        <w:pStyle w:val="1"/>
        <w:rPr>
          <w:sz w:val="32"/>
          <w:szCs w:val="32"/>
          <w:lang w:val="uk-UA"/>
        </w:rPr>
      </w:pPr>
      <w:r w:rsidRPr="00CD1FD4">
        <w:rPr>
          <w:sz w:val="32"/>
          <w:szCs w:val="32"/>
          <w:lang w:val="uk-UA"/>
        </w:rPr>
        <w:t xml:space="preserve">Дуже цікаво пройшла екскурсія по місцям бойової Слави Херсонщини для студентів І курсу. Студенти отримали дуже цікаву інформацію про героїчні події 1943 року, про героїв - визволителів, Херсонське підпілля, про історичні пам’ятки рідного міста. </w:t>
      </w:r>
    </w:p>
    <w:p w:rsidR="001B7C33" w:rsidRDefault="00CD1FD4">
      <w:pPr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8FBD8BF" wp14:editId="70B70E72">
            <wp:extent cx="3027332" cy="2019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0 сж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3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44D09A02" wp14:editId="11B12A7A">
            <wp:extent cx="2627495" cy="20193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3 сж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41" cy="202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D4" w:rsidRPr="00CD1FD4" w:rsidRDefault="00146B11">
      <w:pPr>
        <w:rPr>
          <w:b/>
          <w:sz w:val="36"/>
          <w:szCs w:val="36"/>
          <w:lang w:val="uk-UA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905938" cy="19240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05 сж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51" cy="192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67025" cy="18730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24 сж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07" cy="18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77168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35 сж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38" cy="19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91750" cy="19335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77 сж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218" cy="193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57500" cy="2053903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08 сж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35" cy="20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14650" cy="20648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17 сж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12" cy="20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57500" cy="20669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20 сж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73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17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962275" cy="2076273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78" cy="20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FD4" w:rsidRPr="00CD1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D4"/>
    <w:rsid w:val="00043179"/>
    <w:rsid w:val="00146B11"/>
    <w:rsid w:val="002D718F"/>
    <w:rsid w:val="00CD1FD4"/>
    <w:rsid w:val="00DB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D4"/>
  </w:style>
  <w:style w:type="paragraph" w:styleId="1">
    <w:name w:val="heading 1"/>
    <w:basedOn w:val="a"/>
    <w:next w:val="a"/>
    <w:link w:val="10"/>
    <w:uiPriority w:val="9"/>
    <w:qFormat/>
    <w:rsid w:val="00CD1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D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FD4"/>
  </w:style>
  <w:style w:type="paragraph" w:styleId="1">
    <w:name w:val="heading 1"/>
    <w:basedOn w:val="a"/>
    <w:next w:val="a"/>
    <w:link w:val="10"/>
    <w:uiPriority w:val="9"/>
    <w:qFormat/>
    <w:rsid w:val="00CD1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D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</dc:creator>
  <cp:lastModifiedBy>ХМУ</cp:lastModifiedBy>
  <cp:revision>1</cp:revision>
  <dcterms:created xsi:type="dcterms:W3CDTF">2016-04-04T12:34:00Z</dcterms:created>
  <dcterms:modified xsi:type="dcterms:W3CDTF">2016-04-04T13:01:00Z</dcterms:modified>
</cp:coreProperties>
</file>